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A6C6" w14:textId="1740FA67" w:rsidR="005C472E" w:rsidRPr="00FC01A4" w:rsidRDefault="005C472E" w:rsidP="005C472E">
      <w:pPr>
        <w:pStyle w:val="Letter-Reference"/>
        <w:rPr>
          <w:lang w:val="en-US"/>
        </w:rPr>
      </w:pPr>
      <w:r w:rsidRPr="00FC01A4">
        <w:rPr>
          <w:lang w:val="en-US"/>
        </w:rPr>
        <w:t>Model letter to eSwatini government</w:t>
      </w:r>
    </w:p>
    <w:p w14:paraId="4DD28FF7" w14:textId="77777777" w:rsidR="00C46521" w:rsidRDefault="00C46521" w:rsidP="00FC01A4">
      <w:pPr>
        <w:pStyle w:val="Letter-Address"/>
        <w:rPr>
          <w:rFonts w:cs="Arial"/>
          <w:color w:val="202124"/>
        </w:rPr>
      </w:pPr>
      <w:r>
        <w:rPr>
          <w:rFonts w:cs="Arial"/>
          <w:color w:val="202124"/>
        </w:rPr>
        <w:t>Cleopas Sipho Dlamini</w:t>
      </w:r>
    </w:p>
    <w:p w14:paraId="26FB0DF1" w14:textId="7AABC7CB" w:rsidR="00FC01A4" w:rsidRDefault="00FC01A4" w:rsidP="00FC01A4">
      <w:pPr>
        <w:pStyle w:val="Letter-Address"/>
        <w:rPr>
          <w:rFonts w:cs="Arial"/>
          <w:color w:val="202124"/>
        </w:rPr>
      </w:pPr>
      <w:r w:rsidRPr="00A9641B">
        <w:rPr>
          <w:rFonts w:cs="Arial"/>
          <w:color w:val="202124"/>
        </w:rPr>
        <w:t>Prime Minister</w:t>
      </w:r>
    </w:p>
    <w:p w14:paraId="7901DC24" w14:textId="05AB816D" w:rsidR="00C46521" w:rsidRDefault="00C46521" w:rsidP="00C46521">
      <w:pPr>
        <w:rPr>
          <w:rFonts w:ascii="Proxima Nova" w:hAnsi="Proxima Nova"/>
          <w:sz w:val="20"/>
          <w:szCs w:val="20"/>
        </w:rPr>
      </w:pPr>
      <w:r w:rsidRPr="00CC256B">
        <w:rPr>
          <w:rFonts w:ascii="Proxima Nova" w:hAnsi="Proxima Nova" w:cs="Open Sans"/>
          <w:color w:val="333333"/>
          <w:sz w:val="20"/>
          <w:szCs w:val="20"/>
          <w:shd w:val="clear" w:color="auto" w:fill="FFFFFF"/>
        </w:rPr>
        <w:t>Cabinet Offices                             </w:t>
      </w:r>
      <w:r w:rsidRPr="00CC256B">
        <w:rPr>
          <w:rFonts w:ascii="Proxima Nova" w:hAnsi="Proxima Nova" w:cs="Open Sans"/>
          <w:color w:val="333333"/>
          <w:sz w:val="20"/>
          <w:szCs w:val="20"/>
        </w:rPr>
        <w:br/>
      </w:r>
      <w:r w:rsidRPr="00CC256B">
        <w:rPr>
          <w:rFonts w:ascii="Proxima Nova" w:hAnsi="Proxima Nova" w:cs="Open Sans"/>
          <w:color w:val="333333"/>
          <w:sz w:val="20"/>
          <w:szCs w:val="20"/>
          <w:shd w:val="clear" w:color="auto" w:fill="FFFFFF"/>
        </w:rPr>
        <w:t>Hospital Hill                        </w:t>
      </w:r>
      <w:r w:rsidRPr="00CC256B">
        <w:rPr>
          <w:rFonts w:ascii="Proxima Nova" w:hAnsi="Proxima Nova" w:cs="Open Sans"/>
          <w:color w:val="333333"/>
          <w:sz w:val="20"/>
          <w:szCs w:val="20"/>
        </w:rPr>
        <w:br/>
      </w:r>
      <w:r w:rsidRPr="00CC256B">
        <w:rPr>
          <w:rFonts w:ascii="Proxima Nova" w:hAnsi="Proxima Nova" w:cs="Open Sans"/>
          <w:color w:val="333333"/>
          <w:sz w:val="20"/>
          <w:szCs w:val="20"/>
          <w:shd w:val="clear" w:color="auto" w:fill="FFFFFF"/>
        </w:rPr>
        <w:t>Mbabane</w:t>
      </w:r>
      <w:r w:rsidRPr="00CC256B">
        <w:rPr>
          <w:rFonts w:ascii="Proxima Nova" w:hAnsi="Proxima Nova" w:cs="Open Sans"/>
          <w:color w:val="333333"/>
          <w:sz w:val="20"/>
          <w:szCs w:val="20"/>
        </w:rPr>
        <w:br/>
      </w:r>
      <w:r>
        <w:rPr>
          <w:rFonts w:ascii="Proxima Nova" w:hAnsi="Proxima Nova"/>
          <w:sz w:val="20"/>
          <w:szCs w:val="20"/>
        </w:rPr>
        <w:t>Eswatini</w:t>
      </w:r>
    </w:p>
    <w:p w14:paraId="1F90DE23" w14:textId="00475B0E" w:rsidR="005F0AA8" w:rsidRDefault="005F0AA8" w:rsidP="00C46521">
      <w:pPr>
        <w:rPr>
          <w:rFonts w:ascii="Proxima Nova" w:hAnsi="Proxima Nova"/>
          <w:sz w:val="20"/>
          <w:szCs w:val="20"/>
        </w:rPr>
      </w:pPr>
      <w:r>
        <w:rPr>
          <w:rFonts w:ascii="Proxima Nova" w:hAnsi="Proxima Nova"/>
          <w:sz w:val="20"/>
          <w:szCs w:val="20"/>
        </w:rPr>
        <w:t xml:space="preserve">Email: </w:t>
      </w:r>
      <w:hyperlink r:id="rId6" w:history="1">
        <w:r w:rsidR="00DF526B" w:rsidRPr="00F94600">
          <w:rPr>
            <w:rStyle w:val="Hyperlink"/>
            <w:rFonts w:ascii="Proxima Nova" w:hAnsi="Proxima Nova"/>
            <w:sz w:val="20"/>
            <w:szCs w:val="20"/>
          </w:rPr>
          <w:t>nxumalovictorphinda@gmail.com</w:t>
        </w:r>
      </w:hyperlink>
    </w:p>
    <w:p w14:paraId="7264136D" w14:textId="605D69AC" w:rsidR="005C472E" w:rsidRPr="001029A8" w:rsidRDefault="00FC01A4" w:rsidP="005C472E">
      <w:pPr>
        <w:pStyle w:val="Letter-Reference"/>
      </w:pPr>
      <w:r>
        <w:t xml:space="preserve">6 August </w:t>
      </w:r>
      <w:r w:rsidR="005C472E" w:rsidRPr="001029A8">
        <w:t>2021</w:t>
      </w:r>
    </w:p>
    <w:p w14:paraId="044A3024" w14:textId="7EFABE21" w:rsidR="005C472E" w:rsidRPr="00305238" w:rsidRDefault="00DF526B" w:rsidP="005C472E">
      <w:pPr>
        <w:pStyle w:val="Letter-Subject"/>
      </w:pPr>
      <w:r>
        <w:t>S</w:t>
      </w:r>
      <w:r w:rsidR="005C472E">
        <w:t>tate repression against protesters</w:t>
      </w:r>
      <w:r w:rsidR="005C472E" w:rsidRPr="00305238">
        <w:t xml:space="preserve"> </w:t>
      </w:r>
    </w:p>
    <w:p w14:paraId="2D258C27" w14:textId="77777777" w:rsidR="005C472E" w:rsidRPr="00DC773F" w:rsidRDefault="005C472E" w:rsidP="005C472E">
      <w:pPr>
        <w:pStyle w:val="Letter-Salutation"/>
      </w:pPr>
      <w:r w:rsidRPr="00DC773F">
        <w:t>Dear Prime Minister,</w:t>
      </w:r>
    </w:p>
    <w:p w14:paraId="0D02225E" w14:textId="42EAD1C0" w:rsidR="00FC01A4" w:rsidRPr="00DC773F" w:rsidRDefault="00FC01A4" w:rsidP="00FC01A4">
      <w:pPr>
        <w:pStyle w:val="Letter-Paragraph"/>
      </w:pPr>
      <w:r>
        <w:t>O</w:t>
      </w:r>
      <w:r w:rsidRPr="00DC773F">
        <w:t xml:space="preserve">n behalf of </w:t>
      </w:r>
      <w:r w:rsidR="00A94495" w:rsidRPr="00EA04A4">
        <w:rPr>
          <w:highlight w:val="yellow"/>
        </w:rPr>
        <w:t>[name of your organisation]</w:t>
      </w:r>
      <w:r w:rsidR="00A94495">
        <w:t xml:space="preserve"> the trade union representing </w:t>
      </w:r>
      <w:r w:rsidR="00A94495" w:rsidRPr="00EA04A4">
        <w:rPr>
          <w:highlight w:val="yellow"/>
        </w:rPr>
        <w:t>[number]</w:t>
      </w:r>
      <w:r w:rsidR="00A94495">
        <w:t xml:space="preserve"> workers in </w:t>
      </w:r>
      <w:r w:rsidR="00A94495" w:rsidRPr="00EA04A4">
        <w:rPr>
          <w:highlight w:val="yellow"/>
        </w:rPr>
        <w:t>[name of country or territory]</w:t>
      </w:r>
      <w:r>
        <w:t xml:space="preserve"> we </w:t>
      </w:r>
      <w:r w:rsidRPr="00DC773F">
        <w:t xml:space="preserve">condemn </w:t>
      </w:r>
      <w:r>
        <w:t xml:space="preserve">the recent surge in </w:t>
      </w:r>
      <w:r w:rsidRPr="00DC773F">
        <w:t>violence and repression against peaceful protesters by the security forces in your country.</w:t>
      </w:r>
    </w:p>
    <w:p w14:paraId="25ED2859" w14:textId="096CBB16" w:rsidR="00FC01A4" w:rsidRDefault="00A94495" w:rsidP="00FC01A4">
      <w:pPr>
        <w:pStyle w:val="Letter-Paragraph"/>
      </w:pPr>
      <w:r>
        <w:t>We have</w:t>
      </w:r>
      <w:r w:rsidR="00FC01A4" w:rsidRPr="00DC773F">
        <w:t xml:space="preserve"> been following the developments in your country and </w:t>
      </w:r>
      <w:r>
        <w:t>understand</w:t>
      </w:r>
      <w:r w:rsidR="00FC01A4" w:rsidRPr="00DC773F">
        <w:t xml:space="preserve"> that the protests that started on 26 June 2021 were caused by your government’s </w:t>
      </w:r>
      <w:r w:rsidR="00FC01A4">
        <w:t>decision to ban delivery of petitions by protesters</w:t>
      </w:r>
      <w:r w:rsidR="00FC01A4" w:rsidRPr="00DC773F">
        <w:t>. The petitioners are demanding a constitutional</w:t>
      </w:r>
      <w:r w:rsidR="00FC01A4">
        <w:t>ly established</w:t>
      </w:r>
      <w:r w:rsidR="00FC01A4" w:rsidRPr="00DC773F">
        <w:t xml:space="preserve"> democra</w:t>
      </w:r>
      <w:r w:rsidR="00FC01A4">
        <w:t>cy</w:t>
      </w:r>
      <w:r w:rsidR="00FC01A4" w:rsidRPr="00DC773F">
        <w:t xml:space="preserve"> in which the people elect</w:t>
      </w:r>
      <w:r w:rsidR="00FC01A4">
        <w:t xml:space="preserve"> </w:t>
      </w:r>
      <w:r w:rsidR="00FC01A4" w:rsidRPr="00DC773F">
        <w:t>their</w:t>
      </w:r>
      <w:r w:rsidR="00FC01A4">
        <w:t xml:space="preserve"> government</w:t>
      </w:r>
      <w:r w:rsidR="00FC01A4" w:rsidRPr="00DC773F">
        <w:t xml:space="preserve"> representatives in full freedom</w:t>
      </w:r>
      <w:r w:rsidR="00FC01A4">
        <w:t>. Mass protests calling for democracy have persistently arisen</w:t>
      </w:r>
      <w:r w:rsidR="00FC01A4" w:rsidRPr="00DC773F">
        <w:t xml:space="preserve"> since the promulgation of the 1973 decree that banned </w:t>
      </w:r>
      <w:r>
        <w:t>political parties</w:t>
      </w:r>
      <w:r w:rsidR="00FC01A4">
        <w:t>. We believe that they will</w:t>
      </w:r>
      <w:r w:rsidR="00FC01A4" w:rsidRPr="00DC773F">
        <w:t xml:space="preserve"> continue </w:t>
      </w:r>
      <w:proofErr w:type="gramStart"/>
      <w:r w:rsidR="00FC01A4" w:rsidRPr="00DC773F">
        <w:t>as long as</w:t>
      </w:r>
      <w:proofErr w:type="gramEnd"/>
      <w:r w:rsidR="00FC01A4" w:rsidRPr="00DC773F">
        <w:t xml:space="preserve"> your government does not </w:t>
      </w:r>
      <w:r w:rsidR="00FC01A4">
        <w:t xml:space="preserve">respond to the will of the people. </w:t>
      </w:r>
    </w:p>
    <w:p w14:paraId="16319AA7" w14:textId="1EABCBC1" w:rsidR="00FC01A4" w:rsidRPr="00DC773F" w:rsidRDefault="00C73135" w:rsidP="00FC01A4">
      <w:pPr>
        <w:pStyle w:val="Letter-Paragraph"/>
      </w:pPr>
      <w:r>
        <w:t xml:space="preserve">We are also </w:t>
      </w:r>
      <w:r w:rsidR="00A94495">
        <w:t xml:space="preserve">shocked to be </w:t>
      </w:r>
      <w:r>
        <w:t xml:space="preserve">informed that your security forces have killed </w:t>
      </w:r>
      <w:r w:rsidR="00A94495">
        <w:t xml:space="preserve">at least </w:t>
      </w:r>
      <w:r>
        <w:t xml:space="preserve">71 people and injured </w:t>
      </w:r>
      <w:r w:rsidR="00A94495">
        <w:t xml:space="preserve">many </w:t>
      </w:r>
      <w:r>
        <w:t xml:space="preserve">others. </w:t>
      </w:r>
      <w:r w:rsidR="004515AB">
        <w:t>Furthermore, y</w:t>
      </w:r>
      <w:r>
        <w:t xml:space="preserve">our security forces continue to use brutal force against citizens who are conducting their business. </w:t>
      </w:r>
      <w:r w:rsidR="004515AB">
        <w:t xml:space="preserve">Several people who </w:t>
      </w:r>
      <w:r w:rsidR="00A94495">
        <w:t>have been</w:t>
      </w:r>
      <w:r>
        <w:t xml:space="preserve"> injured by the security forces are not receiving any assistance from your government. </w:t>
      </w:r>
      <w:r w:rsidR="004515AB">
        <w:t>In addition to the above, t</w:t>
      </w:r>
      <w:r w:rsidR="00FC01A4" w:rsidRPr="00DC773F">
        <w:t xml:space="preserve">housands of workers </w:t>
      </w:r>
      <w:r w:rsidR="00FC01A4">
        <w:t xml:space="preserve">are </w:t>
      </w:r>
      <w:r w:rsidR="00FC01A4" w:rsidRPr="00DC773F">
        <w:t>not able to report for duty</w:t>
      </w:r>
      <w:r w:rsidR="00FC01A4">
        <w:t xml:space="preserve"> </w:t>
      </w:r>
      <w:proofErr w:type="gramStart"/>
      <w:r w:rsidR="00FC01A4">
        <w:t>as a consequence of</w:t>
      </w:r>
      <w:proofErr w:type="gramEnd"/>
      <w:r w:rsidR="00FC01A4">
        <w:t xml:space="preserve"> the violent crackdown against peaceful protesters. </w:t>
      </w:r>
      <w:r w:rsidR="00A94495">
        <w:t>We are</w:t>
      </w:r>
      <w:r w:rsidR="00FC01A4">
        <w:t xml:space="preserve"> extremely concerned that, in the absence of any social or employment protection, t</w:t>
      </w:r>
      <w:r w:rsidR="00FC01A4" w:rsidRPr="00DC773F">
        <w:t>he</w:t>
      </w:r>
      <w:r w:rsidR="00FC01A4">
        <w:t xml:space="preserve">se workers </w:t>
      </w:r>
      <w:r w:rsidR="00FC01A4" w:rsidRPr="00DC773F">
        <w:t>are likely to lose their income</w:t>
      </w:r>
      <w:r w:rsidR="00FC01A4">
        <w:t>s</w:t>
      </w:r>
      <w:r w:rsidR="00FC01A4" w:rsidRPr="00DC773F">
        <w:t xml:space="preserve"> without any compensation from your government</w:t>
      </w:r>
      <w:r w:rsidR="00FC01A4">
        <w:t>, resulting in abject poverty faced by thousands of poor households.</w:t>
      </w:r>
    </w:p>
    <w:p w14:paraId="5FADAC9B" w14:textId="5CACDCFA" w:rsidR="00771D5F" w:rsidRDefault="00FC01A4" w:rsidP="00771D5F">
      <w:pPr>
        <w:pStyle w:val="Letter-Paragraph"/>
        <w:rPr>
          <w:rFonts w:cs="Times New Roman"/>
        </w:rPr>
      </w:pPr>
      <w:r w:rsidRPr="00DC773F">
        <w:t xml:space="preserve">Prime Minister, </w:t>
      </w:r>
      <w:r w:rsidR="00C73135">
        <w:t xml:space="preserve">we demand </w:t>
      </w:r>
      <w:r w:rsidR="005F0AA8">
        <w:rPr>
          <w:color w:val="333333"/>
          <w:shd w:val="clear" w:color="auto" w:fill="FFFFFF"/>
        </w:rPr>
        <w:t>an</w:t>
      </w:r>
      <w:r w:rsidR="00C46521" w:rsidRPr="00C46521">
        <w:rPr>
          <w:rFonts w:cs="Times New Roman"/>
        </w:rPr>
        <w:t xml:space="preserve"> end to the ongoing intimidation, threats of arrests, raids, unprovoked brutal beatings of members of the public by the police, soldiers and agents of th</w:t>
      </w:r>
      <w:r w:rsidR="00C46521" w:rsidRPr="005F0AA8">
        <w:rPr>
          <w:rFonts w:cs="Times New Roman"/>
        </w:rPr>
        <w:t>e government, the release of all protestors under the detention of the army and the police,  an independent investigation under the supervision of the UN to unearth the murderers of the people and for those found in the wrong to face the law, the unbanning of political parties to pave way for a political negotiated settlement and a signed formal commitment by the Government to a negotiated political reform process with eSwatini civil society and political parties.</w:t>
      </w:r>
    </w:p>
    <w:p w14:paraId="256C8DB0" w14:textId="03A7BAB4" w:rsidR="00771D5F" w:rsidRPr="00771D5F" w:rsidRDefault="00771D5F" w:rsidP="00771D5F">
      <w:pPr>
        <w:pStyle w:val="Letter-Paragraph"/>
        <w:rPr>
          <w:rFonts w:cs="Times New Roman"/>
        </w:rPr>
      </w:pPr>
      <w:r>
        <w:rPr>
          <w:rFonts w:cs="Times New Roman"/>
        </w:rPr>
        <w:t xml:space="preserve">We call upon the United Nations, the African </w:t>
      </w:r>
      <w:proofErr w:type="gramStart"/>
      <w:r>
        <w:rPr>
          <w:rFonts w:cs="Times New Roman"/>
        </w:rPr>
        <w:t>Union</w:t>
      </w:r>
      <w:proofErr w:type="gramEnd"/>
      <w:r>
        <w:rPr>
          <w:rFonts w:cs="Times New Roman"/>
        </w:rPr>
        <w:t xml:space="preserve"> and the SADC to facilitate</w:t>
      </w:r>
      <w:r w:rsidR="003B41DC">
        <w:rPr>
          <w:rFonts w:cs="Times New Roman"/>
        </w:rPr>
        <w:t xml:space="preserve">, </w:t>
      </w:r>
      <w:r>
        <w:rPr>
          <w:rFonts w:cs="Times New Roman"/>
        </w:rPr>
        <w:t>as soon as possible</w:t>
      </w:r>
      <w:r w:rsidR="003B41DC">
        <w:rPr>
          <w:rFonts w:cs="Times New Roman"/>
        </w:rPr>
        <w:t>,</w:t>
      </w:r>
      <w:r>
        <w:rPr>
          <w:rFonts w:cs="Times New Roman"/>
        </w:rPr>
        <w:t xml:space="preserve"> the transition to democracy</w:t>
      </w:r>
      <w:r w:rsidR="003B41DC">
        <w:rPr>
          <w:rFonts w:cs="Times New Roman"/>
        </w:rPr>
        <w:t xml:space="preserve"> and ensure the investigation of the atrocities that have been committed so far</w:t>
      </w:r>
      <w:r w:rsidR="004515AB">
        <w:rPr>
          <w:rFonts w:cs="Times New Roman"/>
        </w:rPr>
        <w:t xml:space="preserve"> and take measures to prevent further human rights violations.</w:t>
      </w:r>
    </w:p>
    <w:p w14:paraId="0806B49D" w14:textId="549B8266" w:rsidR="00FC01A4" w:rsidRPr="00DC773F" w:rsidRDefault="00FC01A4" w:rsidP="00FC01A4">
      <w:pPr>
        <w:pStyle w:val="Letter-Paragraph"/>
      </w:pPr>
      <w:r>
        <w:rPr>
          <w:color w:val="333333"/>
          <w:shd w:val="clear" w:color="auto" w:fill="FFFFFF"/>
        </w:rPr>
        <w:t xml:space="preserve">We </w:t>
      </w:r>
      <w:r w:rsidR="003B41DC">
        <w:rPr>
          <w:color w:val="333333"/>
          <w:shd w:val="clear" w:color="auto" w:fill="FFFFFF"/>
        </w:rPr>
        <w:t xml:space="preserve">hope and trust that your government will take the necessary measures to establish a </w:t>
      </w:r>
      <w:r>
        <w:rPr>
          <w:color w:val="333333"/>
          <w:shd w:val="clear" w:color="auto" w:fill="FFFFFF"/>
        </w:rPr>
        <w:t xml:space="preserve">democratic </w:t>
      </w:r>
      <w:r w:rsidR="003B41DC">
        <w:rPr>
          <w:color w:val="333333"/>
          <w:shd w:val="clear" w:color="auto" w:fill="FFFFFF"/>
        </w:rPr>
        <w:t>state without further delay</w:t>
      </w:r>
      <w:r w:rsidR="00A94495">
        <w:rPr>
          <w:color w:val="333333"/>
          <w:shd w:val="clear" w:color="auto" w:fill="FFFFFF"/>
        </w:rPr>
        <w:t>, and I look forward to your response to this letter</w:t>
      </w:r>
      <w:r w:rsidR="00180296">
        <w:rPr>
          <w:color w:val="333333"/>
          <w:shd w:val="clear" w:color="auto" w:fill="FFFFFF"/>
        </w:rPr>
        <w:t xml:space="preserve"> We are writing to our government to urge them to press you to take the actions outlined above, and hereby copy this letter to the organisations listed below.</w:t>
      </w:r>
    </w:p>
    <w:p w14:paraId="044BAA81" w14:textId="77777777" w:rsidR="00FC01A4" w:rsidRPr="00DC773F" w:rsidRDefault="00FC01A4" w:rsidP="00FC01A4">
      <w:pPr>
        <w:pStyle w:val="Letter-Closing"/>
        <w:spacing w:line="240" w:lineRule="auto"/>
      </w:pPr>
    </w:p>
    <w:p w14:paraId="65D8C491" w14:textId="2BA75D21" w:rsidR="00FC01A4" w:rsidRDefault="00FC01A4" w:rsidP="00FC01A4">
      <w:pPr>
        <w:pStyle w:val="Letter-Closing"/>
        <w:spacing w:line="240" w:lineRule="auto"/>
        <w:rPr>
          <w:b w:val="0"/>
        </w:rPr>
      </w:pPr>
      <w:r w:rsidRPr="00485A1D">
        <w:tab/>
      </w:r>
      <w:r w:rsidRPr="00485A1D">
        <w:rPr>
          <w:b w:val="0"/>
        </w:rPr>
        <w:t>Yours sincerely,</w:t>
      </w:r>
    </w:p>
    <w:p w14:paraId="4EAC888A" w14:textId="4BFEEFE6" w:rsidR="00EE6F72" w:rsidRDefault="00EE6F72" w:rsidP="00FC01A4">
      <w:pPr>
        <w:pStyle w:val="Letter-Closing"/>
        <w:spacing w:line="240" w:lineRule="auto"/>
        <w:rPr>
          <w:b w:val="0"/>
        </w:rPr>
      </w:pPr>
    </w:p>
    <w:p w14:paraId="0E461543" w14:textId="77777777" w:rsidR="00EE6F72" w:rsidRPr="00485A1D" w:rsidRDefault="00EE6F72" w:rsidP="00FC01A4">
      <w:pPr>
        <w:pStyle w:val="Letter-Closing"/>
        <w:spacing w:line="240" w:lineRule="auto"/>
        <w:rPr>
          <w:b w:val="0"/>
        </w:rPr>
      </w:pPr>
    </w:p>
    <w:p w14:paraId="27BB7492" w14:textId="77777777" w:rsidR="000F1643" w:rsidRDefault="000F1643"/>
    <w:p w14:paraId="0B02909E" w14:textId="77777777" w:rsidR="00EE6F72" w:rsidRPr="00E332AC" w:rsidRDefault="003B41DC" w:rsidP="004D33CD">
      <w:pPr>
        <w:pStyle w:val="Letter-Address"/>
        <w:rPr>
          <w:rFonts w:cs="Arial"/>
          <w:b w:val="0"/>
          <w:bCs w:val="0"/>
          <w:color w:val="202124"/>
          <w:sz w:val="20"/>
          <w:szCs w:val="20"/>
          <w:shd w:val="clear" w:color="auto" w:fill="FFFFFF"/>
        </w:rPr>
      </w:pPr>
      <w:r w:rsidRPr="00E332AC">
        <w:rPr>
          <w:b w:val="0"/>
          <w:bCs w:val="0"/>
          <w:sz w:val="20"/>
          <w:szCs w:val="20"/>
        </w:rPr>
        <w:t>cc:</w:t>
      </w:r>
      <w:r w:rsidR="000F1643" w:rsidRPr="00E332AC">
        <w:rPr>
          <w:b w:val="0"/>
          <w:bCs w:val="0"/>
          <w:sz w:val="20"/>
          <w:szCs w:val="20"/>
        </w:rPr>
        <w:t xml:space="preserve"> United Nations Human Rights Council:</w:t>
      </w:r>
      <w:r w:rsidR="000F1643" w:rsidRPr="00E332AC">
        <w:rPr>
          <w:rFonts w:cs="Arial"/>
          <w:b w:val="0"/>
          <w:bCs w:val="0"/>
          <w:color w:val="202124"/>
          <w:sz w:val="20"/>
          <w:szCs w:val="20"/>
          <w:shd w:val="clear" w:color="auto" w:fill="FFFFFF"/>
        </w:rPr>
        <w:t xml:space="preserve"> </w:t>
      </w:r>
      <w:hyperlink r:id="rId7" w:history="1">
        <w:r w:rsidR="000F1643" w:rsidRPr="00E332AC">
          <w:rPr>
            <w:rStyle w:val="Hyperlink"/>
            <w:rFonts w:cs="Arial"/>
            <w:b w:val="0"/>
            <w:bCs w:val="0"/>
            <w:sz w:val="20"/>
            <w:szCs w:val="20"/>
            <w:shd w:val="clear" w:color="auto" w:fill="FFFFFF"/>
          </w:rPr>
          <w:t>InfoDesk@ohchr.org</w:t>
        </w:r>
      </w:hyperlink>
    </w:p>
    <w:p w14:paraId="4BFE2AB9" w14:textId="70912342" w:rsidR="000F1643" w:rsidRPr="00E332AC" w:rsidRDefault="000F1643" w:rsidP="004D33CD">
      <w:pPr>
        <w:pStyle w:val="Letter-Address"/>
        <w:rPr>
          <w:b w:val="0"/>
          <w:bCs w:val="0"/>
          <w:sz w:val="20"/>
          <w:szCs w:val="20"/>
        </w:rPr>
      </w:pPr>
      <w:r w:rsidRPr="00E332AC">
        <w:rPr>
          <w:b w:val="0"/>
          <w:bCs w:val="0"/>
          <w:sz w:val="20"/>
          <w:szCs w:val="20"/>
        </w:rPr>
        <w:t xml:space="preserve">cc United Nations Special Rapporteur on the Rights to Freedom of Peaceful Assembly and Association: </w:t>
      </w:r>
      <w:hyperlink r:id="rId8" w:history="1">
        <w:r w:rsidRPr="00E332AC">
          <w:rPr>
            <w:rStyle w:val="Hyperlink"/>
            <w:b w:val="0"/>
            <w:bCs w:val="0"/>
            <w:sz w:val="20"/>
            <w:szCs w:val="20"/>
          </w:rPr>
          <w:t>civilsociety@ohchr.org</w:t>
        </w:r>
      </w:hyperlink>
    </w:p>
    <w:p w14:paraId="30DBDE97" w14:textId="0994C209" w:rsidR="00EE6F72" w:rsidRPr="00E332AC" w:rsidRDefault="000F1643" w:rsidP="004D33CD">
      <w:pPr>
        <w:pStyle w:val="Letter-Address"/>
        <w:rPr>
          <w:b w:val="0"/>
          <w:bCs w:val="0"/>
          <w:sz w:val="20"/>
          <w:szCs w:val="20"/>
        </w:rPr>
      </w:pPr>
      <w:r w:rsidRPr="00E332AC">
        <w:rPr>
          <w:b w:val="0"/>
          <w:bCs w:val="0"/>
          <w:sz w:val="20"/>
          <w:szCs w:val="20"/>
        </w:rPr>
        <w:t>cc: The African Union Commission:</w:t>
      </w:r>
      <w:r w:rsidR="00EE6F72" w:rsidRPr="00E332AC">
        <w:rPr>
          <w:b w:val="0"/>
          <w:bCs w:val="0"/>
          <w:sz w:val="20"/>
          <w:szCs w:val="20"/>
        </w:rPr>
        <w:t xml:space="preserve"> </w:t>
      </w:r>
      <w:hyperlink r:id="rId9" w:history="1">
        <w:r w:rsidR="00EE6F72" w:rsidRPr="00E332AC">
          <w:rPr>
            <w:b w:val="0"/>
            <w:bCs w:val="0"/>
            <w:color w:val="0563C1" w:themeColor="hyperlink"/>
            <w:sz w:val="20"/>
            <w:szCs w:val="20"/>
            <w:u w:val="single"/>
          </w:rPr>
          <w:t>chairperson@africa-union.org</w:t>
        </w:r>
      </w:hyperlink>
    </w:p>
    <w:p w14:paraId="1ADED5C8" w14:textId="4873F4B6" w:rsidR="00EE6F72" w:rsidRPr="00E332AC" w:rsidRDefault="00EE6F72" w:rsidP="004D33CD">
      <w:pPr>
        <w:pStyle w:val="Letter-Address"/>
        <w:rPr>
          <w:rStyle w:val="Hyperlink"/>
          <w:b w:val="0"/>
          <w:bCs w:val="0"/>
          <w:sz w:val="20"/>
          <w:szCs w:val="20"/>
        </w:rPr>
      </w:pPr>
      <w:r w:rsidRPr="00E332AC">
        <w:rPr>
          <w:b w:val="0"/>
          <w:bCs w:val="0"/>
          <w:sz w:val="20"/>
          <w:szCs w:val="20"/>
        </w:rPr>
        <w:t>cc:</w:t>
      </w:r>
      <w:r w:rsidR="000F1643" w:rsidRPr="00E332AC">
        <w:rPr>
          <w:b w:val="0"/>
          <w:bCs w:val="0"/>
          <w:sz w:val="20"/>
          <w:szCs w:val="20"/>
        </w:rPr>
        <w:t xml:space="preserve"> African Commission </w:t>
      </w:r>
      <w:r w:rsidRPr="00E332AC">
        <w:rPr>
          <w:b w:val="0"/>
          <w:bCs w:val="0"/>
          <w:sz w:val="20"/>
          <w:szCs w:val="20"/>
        </w:rPr>
        <w:t>on</w:t>
      </w:r>
      <w:r w:rsidR="000F1643" w:rsidRPr="00E332AC">
        <w:rPr>
          <w:b w:val="0"/>
          <w:bCs w:val="0"/>
          <w:sz w:val="20"/>
          <w:szCs w:val="20"/>
        </w:rPr>
        <w:t xml:space="preserve"> Human and People’s Rights (ACHPR):</w:t>
      </w:r>
      <w:r w:rsidRPr="00E332AC">
        <w:rPr>
          <w:b w:val="0"/>
          <w:bCs w:val="0"/>
          <w:sz w:val="20"/>
          <w:szCs w:val="20"/>
        </w:rPr>
        <w:t xml:space="preserve">  </w:t>
      </w:r>
      <w:hyperlink r:id="rId10" w:history="1">
        <w:r w:rsidRPr="00E332AC">
          <w:rPr>
            <w:rStyle w:val="Hyperlink"/>
            <w:b w:val="0"/>
            <w:bCs w:val="0"/>
            <w:sz w:val="20"/>
            <w:szCs w:val="20"/>
          </w:rPr>
          <w:t>au-banjul@africa-union.org</w:t>
        </w:r>
      </w:hyperlink>
    </w:p>
    <w:p w14:paraId="0B75666B" w14:textId="6C2FC3A0" w:rsidR="000F1643" w:rsidRPr="00E332AC" w:rsidRDefault="000F1643" w:rsidP="004D33CD">
      <w:pPr>
        <w:pStyle w:val="Letter-Address"/>
        <w:rPr>
          <w:rStyle w:val="Hyperlink"/>
          <w:b w:val="0"/>
          <w:bCs w:val="0"/>
          <w:sz w:val="20"/>
          <w:szCs w:val="20"/>
        </w:rPr>
      </w:pPr>
      <w:r w:rsidRPr="00E332AC">
        <w:rPr>
          <w:b w:val="0"/>
          <w:bCs w:val="0"/>
          <w:sz w:val="20"/>
          <w:szCs w:val="20"/>
        </w:rPr>
        <w:t>cc: SADC secretariat:</w:t>
      </w:r>
      <w:r w:rsidR="00EE6F72" w:rsidRPr="00E332AC">
        <w:rPr>
          <w:b w:val="0"/>
          <w:bCs w:val="0"/>
          <w:sz w:val="20"/>
          <w:szCs w:val="20"/>
        </w:rPr>
        <w:t xml:space="preserve"> </w:t>
      </w:r>
      <w:hyperlink r:id="rId11" w:history="1">
        <w:r w:rsidR="00EE6F72" w:rsidRPr="00E332AC">
          <w:rPr>
            <w:rStyle w:val="Hyperlink"/>
            <w:b w:val="0"/>
            <w:bCs w:val="0"/>
            <w:sz w:val="20"/>
            <w:szCs w:val="20"/>
          </w:rPr>
          <w:t>registry@sadc.int</w:t>
        </w:r>
      </w:hyperlink>
    </w:p>
    <w:p w14:paraId="7F70CEC7" w14:textId="7CAFE0B6" w:rsidR="00180296" w:rsidRPr="00E332AC" w:rsidRDefault="00180296" w:rsidP="004D33CD">
      <w:pPr>
        <w:pStyle w:val="Letter-Address"/>
        <w:rPr>
          <w:b w:val="0"/>
          <w:bCs w:val="0"/>
          <w:sz w:val="20"/>
          <w:szCs w:val="20"/>
        </w:rPr>
      </w:pPr>
      <w:r w:rsidRPr="00E332AC">
        <w:rPr>
          <w:rStyle w:val="Hyperlink"/>
          <w:b w:val="0"/>
          <w:bCs w:val="0"/>
          <w:color w:val="auto"/>
          <w:sz w:val="20"/>
          <w:szCs w:val="20"/>
          <w:u w:val="none"/>
        </w:rPr>
        <w:t>cc</w:t>
      </w:r>
      <w:r w:rsidR="00E332AC" w:rsidRPr="00E332AC">
        <w:rPr>
          <w:rStyle w:val="Hyperlink"/>
          <w:b w:val="0"/>
          <w:bCs w:val="0"/>
          <w:color w:val="auto"/>
          <w:sz w:val="20"/>
          <w:szCs w:val="20"/>
          <w:u w:val="none"/>
        </w:rPr>
        <w:t xml:space="preserve">: </w:t>
      </w:r>
      <w:r w:rsidRPr="00E332AC">
        <w:rPr>
          <w:rStyle w:val="Hyperlink"/>
          <w:b w:val="0"/>
          <w:bCs w:val="0"/>
          <w:color w:val="auto"/>
          <w:sz w:val="20"/>
          <w:szCs w:val="20"/>
          <w:u w:val="none"/>
        </w:rPr>
        <w:t>Commonwealth Secretariat:</w:t>
      </w:r>
      <w:r w:rsidR="00606AB3" w:rsidRPr="00E332AC">
        <w:rPr>
          <w:rFonts w:cs="Arial"/>
          <w:b w:val="0"/>
          <w:bCs w:val="0"/>
          <w:color w:val="auto"/>
          <w:sz w:val="20"/>
          <w:szCs w:val="20"/>
          <w:lang w:val="en-US"/>
        </w:rPr>
        <w:t xml:space="preserve"> </w:t>
      </w:r>
      <w:hyperlink r:id="rId12" w:history="1">
        <w:r w:rsidR="00606AB3" w:rsidRPr="00E332AC">
          <w:rPr>
            <w:rStyle w:val="Hyperlink"/>
            <w:rFonts w:cs="Arial"/>
            <w:b w:val="0"/>
            <w:bCs w:val="0"/>
            <w:sz w:val="20"/>
            <w:szCs w:val="20"/>
            <w:lang w:val="en-US"/>
          </w:rPr>
          <w:t>partnerships@commonwealth.int</w:t>
        </w:r>
      </w:hyperlink>
    </w:p>
    <w:p w14:paraId="14859FE8" w14:textId="77777777" w:rsidR="00067205" w:rsidRPr="00E332AC" w:rsidRDefault="00EE6F72" w:rsidP="00067205">
      <w:pPr>
        <w:pStyle w:val="Letter-Closing"/>
        <w:rPr>
          <w:b w:val="0"/>
          <w:bCs w:val="0"/>
          <w:lang w:val="de-DE"/>
        </w:rPr>
      </w:pPr>
      <w:r w:rsidRPr="00E332AC">
        <w:rPr>
          <w:b w:val="0"/>
          <w:bCs w:val="0"/>
          <w:lang w:val="de-DE"/>
        </w:rPr>
        <w:t>cc: E</w:t>
      </w:r>
      <w:r w:rsidR="00067205" w:rsidRPr="00E332AC">
        <w:rPr>
          <w:b w:val="0"/>
          <w:bCs w:val="0"/>
          <w:lang w:val="de-DE"/>
        </w:rPr>
        <w:t xml:space="preserve">U-EEAS </w:t>
      </w:r>
      <w:proofErr w:type="spellStart"/>
      <w:r w:rsidR="00067205" w:rsidRPr="00E332AC">
        <w:rPr>
          <w:b w:val="0"/>
          <w:bCs w:val="0"/>
          <w:lang w:val="de-DE"/>
        </w:rPr>
        <w:t>delegation</w:t>
      </w:r>
      <w:proofErr w:type="spellEnd"/>
      <w:r w:rsidR="00067205" w:rsidRPr="00E332AC">
        <w:rPr>
          <w:b w:val="0"/>
          <w:bCs w:val="0"/>
          <w:lang w:val="de-DE"/>
        </w:rPr>
        <w:t xml:space="preserve"> in Eswatini: </w:t>
      </w:r>
      <w:hyperlink r:id="rId13" w:history="1">
        <w:r w:rsidR="00067205" w:rsidRPr="00E332AC">
          <w:rPr>
            <w:rStyle w:val="Hyperlink"/>
            <w:b w:val="0"/>
            <w:bCs w:val="0"/>
            <w:lang w:val="de-DE"/>
          </w:rPr>
          <w:t>delegation-swaziland@eeas.europa.eu</w:t>
        </w:r>
      </w:hyperlink>
    </w:p>
    <w:p w14:paraId="38828D8B" w14:textId="09FAF383" w:rsidR="00C22823" w:rsidRPr="00E332AC" w:rsidRDefault="00067205" w:rsidP="00067205">
      <w:pPr>
        <w:pStyle w:val="Letter-Closing"/>
        <w:rPr>
          <w:b w:val="0"/>
          <w:bCs w:val="0"/>
        </w:rPr>
      </w:pPr>
      <w:r w:rsidRPr="00E332AC">
        <w:rPr>
          <w:b w:val="0"/>
          <w:bCs w:val="0"/>
        </w:rPr>
        <w:t>c</w:t>
      </w:r>
      <w:r w:rsidR="00FD5F7C" w:rsidRPr="00E332AC">
        <w:rPr>
          <w:b w:val="0"/>
          <w:bCs w:val="0"/>
        </w:rPr>
        <w:t>c:</w:t>
      </w:r>
      <w:r w:rsidR="000F1643" w:rsidRPr="00E332AC">
        <w:rPr>
          <w:b w:val="0"/>
          <w:bCs w:val="0"/>
        </w:rPr>
        <w:t xml:space="preserve"> Minister f</w:t>
      </w:r>
      <w:r w:rsidR="00DF526B" w:rsidRPr="00E332AC">
        <w:rPr>
          <w:b w:val="0"/>
          <w:bCs w:val="0"/>
        </w:rPr>
        <w:t>or</w:t>
      </w:r>
      <w:r w:rsidR="000F1643" w:rsidRPr="00E332AC">
        <w:rPr>
          <w:b w:val="0"/>
          <w:bCs w:val="0"/>
        </w:rPr>
        <w:t xml:space="preserve"> Labour</w:t>
      </w:r>
      <w:r w:rsidR="00DF526B" w:rsidRPr="00E332AC">
        <w:rPr>
          <w:b w:val="0"/>
          <w:bCs w:val="0"/>
        </w:rPr>
        <w:t xml:space="preserve"> and Social Security</w:t>
      </w:r>
      <w:r w:rsidR="004E5144" w:rsidRPr="00E332AC">
        <w:rPr>
          <w:b w:val="0"/>
          <w:bCs w:val="0"/>
        </w:rPr>
        <w:t>:</w:t>
      </w:r>
      <w:r w:rsidR="00606AB3" w:rsidRPr="00E332AC">
        <w:rPr>
          <w:b w:val="0"/>
          <w:bCs w:val="0"/>
        </w:rPr>
        <w:t xml:space="preserve"> </w:t>
      </w:r>
      <w:hyperlink r:id="rId14" w:history="1">
        <w:r w:rsidRPr="00E332AC">
          <w:rPr>
            <w:rStyle w:val="Hyperlink"/>
            <w:b w:val="0"/>
            <w:bCs w:val="0"/>
          </w:rPr>
          <w:t>pholile@swazilaw.com</w:t>
        </w:r>
      </w:hyperlink>
    </w:p>
    <w:p w14:paraId="52F1A6A8" w14:textId="7196D818" w:rsidR="000F1643" w:rsidRPr="00E332AC" w:rsidRDefault="000F1643" w:rsidP="00067205">
      <w:pPr>
        <w:pStyle w:val="Letter-Closing"/>
        <w:rPr>
          <w:b w:val="0"/>
          <w:bCs w:val="0"/>
        </w:rPr>
      </w:pPr>
      <w:r w:rsidRPr="00E332AC">
        <w:rPr>
          <w:b w:val="0"/>
          <w:bCs w:val="0"/>
        </w:rPr>
        <w:t>cc: Minister of Industry and Commerce:</w:t>
      </w:r>
      <w:r w:rsidR="00DF526B" w:rsidRPr="00E332AC">
        <w:rPr>
          <w:b w:val="0"/>
          <w:bCs w:val="0"/>
        </w:rPr>
        <w:t xml:space="preserve"> </w:t>
      </w:r>
      <w:hyperlink r:id="rId15" w:history="1">
        <w:r w:rsidR="00DF526B" w:rsidRPr="00E332AC">
          <w:rPr>
            <w:rStyle w:val="Hyperlink"/>
            <w:b w:val="0"/>
            <w:bCs w:val="0"/>
          </w:rPr>
          <w:t>nkambulesib@gmail.com</w:t>
        </w:r>
      </w:hyperlink>
    </w:p>
    <w:p w14:paraId="495FF215" w14:textId="05CAB23B" w:rsidR="000F1643" w:rsidRPr="00E332AC" w:rsidRDefault="000F1643" w:rsidP="00067205">
      <w:pPr>
        <w:pStyle w:val="Letter-Closing"/>
        <w:rPr>
          <w:b w:val="0"/>
          <w:bCs w:val="0"/>
        </w:rPr>
      </w:pPr>
      <w:r w:rsidRPr="00E332AC">
        <w:rPr>
          <w:b w:val="0"/>
          <w:bCs w:val="0"/>
        </w:rPr>
        <w:t>cc: TUCOSWA:</w:t>
      </w:r>
      <w:r w:rsidR="00EE6F72" w:rsidRPr="00E332AC">
        <w:rPr>
          <w:b w:val="0"/>
          <w:bCs w:val="0"/>
        </w:rPr>
        <w:t xml:space="preserve"> </w:t>
      </w:r>
      <w:hyperlink r:id="rId16" w:history="1">
        <w:r w:rsidR="00EE6F72" w:rsidRPr="00E332AC">
          <w:rPr>
            <w:rStyle w:val="Hyperlink"/>
            <w:b w:val="0"/>
            <w:bCs w:val="0"/>
          </w:rPr>
          <w:t>tucoswa@swazi.net</w:t>
        </w:r>
      </w:hyperlink>
    </w:p>
    <w:p w14:paraId="4A11E89F" w14:textId="77777777" w:rsidR="00EE6F72" w:rsidRPr="00067205" w:rsidRDefault="00EE6F72" w:rsidP="00067205">
      <w:pPr>
        <w:pStyle w:val="Letter-Closing"/>
        <w:rPr>
          <w:b w:val="0"/>
          <w:bCs w:val="0"/>
          <w:sz w:val="18"/>
          <w:szCs w:val="18"/>
        </w:rPr>
      </w:pPr>
    </w:p>
    <w:p w14:paraId="5BBE700F" w14:textId="0D2AC4EF" w:rsidR="000F1643" w:rsidRPr="00067205" w:rsidRDefault="000F1643" w:rsidP="00067205">
      <w:pPr>
        <w:pStyle w:val="Letter-Closing"/>
        <w:rPr>
          <w:b w:val="0"/>
          <w:bCs w:val="0"/>
          <w:sz w:val="18"/>
          <w:szCs w:val="18"/>
        </w:rPr>
      </w:pPr>
    </w:p>
    <w:sectPr w:rsidR="000F1643" w:rsidRPr="0006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Corbel"/>
    <w:panose1 w:val="020B0503030502060204"/>
    <w:charset w:val="00"/>
    <w:family w:val="swiss"/>
    <w:notTrueType/>
    <w:pitch w:val="variable"/>
    <w:sig w:usb0="20000287" w:usb1="00000001" w:usb2="00000000" w:usb3="00000000" w:csb0="0000019F" w:csb1="00000000"/>
  </w:font>
  <w:font w:name="ProximaNova-Bold">
    <w:altName w:val="Cambria"/>
    <w:charset w:val="4D"/>
    <w:family w:val="auto"/>
    <w:pitch w:val="default"/>
    <w:sig w:usb0="00000000" w:usb1="00000000" w:usb2="00000000" w:usb3="00000000" w:csb0="00000001" w:csb1="00000000"/>
  </w:font>
  <w:font w:name="ProximaNova-Regular">
    <w:altName w:val="Proxima Nova"/>
    <w:panose1 w:val="020B0503030502060204"/>
    <w:charset w:val="4D"/>
    <w:family w:val="auto"/>
    <w:pitch w:val="default"/>
    <w:sig w:usb0="00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E4183"/>
    <w:multiLevelType w:val="hybridMultilevel"/>
    <w:tmpl w:val="E8F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2E"/>
    <w:rsid w:val="00067205"/>
    <w:rsid w:val="000F1643"/>
    <w:rsid w:val="001433AE"/>
    <w:rsid w:val="00180296"/>
    <w:rsid w:val="00253EC8"/>
    <w:rsid w:val="00313654"/>
    <w:rsid w:val="003B41DC"/>
    <w:rsid w:val="004515AB"/>
    <w:rsid w:val="004D33CD"/>
    <w:rsid w:val="004E5144"/>
    <w:rsid w:val="00565A35"/>
    <w:rsid w:val="005C472E"/>
    <w:rsid w:val="005F0AA8"/>
    <w:rsid w:val="00606AB3"/>
    <w:rsid w:val="007049C7"/>
    <w:rsid w:val="00771D5F"/>
    <w:rsid w:val="00A94495"/>
    <w:rsid w:val="00C22823"/>
    <w:rsid w:val="00C46521"/>
    <w:rsid w:val="00C73135"/>
    <w:rsid w:val="00DF526B"/>
    <w:rsid w:val="00E332AC"/>
    <w:rsid w:val="00EA04A4"/>
    <w:rsid w:val="00EE6F72"/>
    <w:rsid w:val="00FC01A4"/>
    <w:rsid w:val="00FD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9591"/>
  <w15:chartTrackingRefBased/>
  <w15:docId w15:val="{A7CA6A43-78F3-4085-92F0-65FA3DCE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Reference">
    <w:name w:val="Letter - Reference"/>
    <w:basedOn w:val="Normal"/>
    <w:qFormat/>
    <w:rsid w:val="005C472E"/>
    <w:pPr>
      <w:widowControl w:val="0"/>
      <w:tabs>
        <w:tab w:val="left" w:pos="4536"/>
      </w:tabs>
      <w:autoSpaceDE w:val="0"/>
      <w:autoSpaceDN w:val="0"/>
      <w:adjustRightInd w:val="0"/>
      <w:spacing w:before="360" w:after="360" w:line="220" w:lineRule="atLeast"/>
      <w:textAlignment w:val="center"/>
    </w:pPr>
    <w:rPr>
      <w:rFonts w:ascii="Proxima Nova" w:hAnsi="Proxima Nova" w:cs="ProximaNova-Bold"/>
      <w:b/>
      <w:bCs/>
      <w:sz w:val="18"/>
      <w:szCs w:val="20"/>
    </w:rPr>
  </w:style>
  <w:style w:type="paragraph" w:customStyle="1" w:styleId="Letter-Subject">
    <w:name w:val="Letter - Subject"/>
    <w:basedOn w:val="Normal"/>
    <w:qFormat/>
    <w:rsid w:val="005C472E"/>
    <w:pPr>
      <w:widowControl w:val="0"/>
      <w:autoSpaceDE w:val="0"/>
      <w:autoSpaceDN w:val="0"/>
      <w:adjustRightInd w:val="0"/>
      <w:spacing w:after="360" w:line="220" w:lineRule="atLeast"/>
      <w:textAlignment w:val="center"/>
    </w:pPr>
    <w:rPr>
      <w:rFonts w:ascii="Proxima Nova" w:hAnsi="Proxima Nova" w:cs="ProximaNova-Bold"/>
      <w:b/>
      <w:bCs/>
      <w:color w:val="000000"/>
      <w:sz w:val="20"/>
      <w:szCs w:val="20"/>
    </w:rPr>
  </w:style>
  <w:style w:type="paragraph" w:customStyle="1" w:styleId="Letter-Salutation">
    <w:name w:val="Letter - Salutation"/>
    <w:basedOn w:val="Normal"/>
    <w:qFormat/>
    <w:rsid w:val="005C472E"/>
    <w:pPr>
      <w:widowControl w:val="0"/>
      <w:autoSpaceDE w:val="0"/>
      <w:autoSpaceDN w:val="0"/>
      <w:adjustRightInd w:val="0"/>
      <w:spacing w:after="240" w:line="220" w:lineRule="atLeast"/>
      <w:jc w:val="both"/>
      <w:textAlignment w:val="center"/>
    </w:pPr>
    <w:rPr>
      <w:rFonts w:ascii="Proxima Nova" w:hAnsi="Proxima Nova" w:cs="ProximaNova-Regular"/>
      <w:color w:val="000000"/>
      <w:sz w:val="20"/>
      <w:szCs w:val="20"/>
    </w:rPr>
  </w:style>
  <w:style w:type="paragraph" w:customStyle="1" w:styleId="Letter-Paragraph">
    <w:name w:val="Letter - Paragraph"/>
    <w:basedOn w:val="Normal"/>
    <w:qFormat/>
    <w:rsid w:val="005C472E"/>
    <w:pPr>
      <w:widowControl w:val="0"/>
      <w:tabs>
        <w:tab w:val="left" w:pos="4536"/>
      </w:tabs>
      <w:autoSpaceDE w:val="0"/>
      <w:autoSpaceDN w:val="0"/>
      <w:adjustRightInd w:val="0"/>
      <w:spacing w:after="120" w:line="220" w:lineRule="atLeast"/>
      <w:jc w:val="both"/>
      <w:textAlignment w:val="center"/>
    </w:pPr>
    <w:rPr>
      <w:rFonts w:ascii="Proxima Nova" w:hAnsi="Proxima Nova" w:cs="ProximaNova-Regular"/>
      <w:color w:val="000000"/>
      <w:sz w:val="20"/>
      <w:szCs w:val="20"/>
    </w:rPr>
  </w:style>
  <w:style w:type="paragraph" w:customStyle="1" w:styleId="Letter-Closing">
    <w:name w:val="Letter - Closing"/>
    <w:basedOn w:val="Normal"/>
    <w:qFormat/>
    <w:rsid w:val="005C472E"/>
    <w:pPr>
      <w:widowControl w:val="0"/>
      <w:tabs>
        <w:tab w:val="left" w:pos="4536"/>
      </w:tabs>
      <w:autoSpaceDE w:val="0"/>
      <w:autoSpaceDN w:val="0"/>
      <w:adjustRightInd w:val="0"/>
      <w:spacing w:after="0" w:line="220" w:lineRule="atLeast"/>
      <w:jc w:val="both"/>
      <w:textAlignment w:val="center"/>
    </w:pPr>
    <w:rPr>
      <w:rFonts w:ascii="Proxima Nova" w:hAnsi="Proxima Nova" w:cs="ProximaNova-Bold"/>
      <w:b/>
      <w:bCs/>
      <w:color w:val="000000"/>
      <w:sz w:val="20"/>
      <w:szCs w:val="20"/>
    </w:rPr>
  </w:style>
  <w:style w:type="paragraph" w:customStyle="1" w:styleId="Letter-Address">
    <w:name w:val="Letter - Address"/>
    <w:basedOn w:val="Normal"/>
    <w:qFormat/>
    <w:rsid w:val="00FC01A4"/>
    <w:pPr>
      <w:widowControl w:val="0"/>
      <w:tabs>
        <w:tab w:val="left" w:pos="4536"/>
      </w:tabs>
      <w:autoSpaceDE w:val="0"/>
      <w:autoSpaceDN w:val="0"/>
      <w:adjustRightInd w:val="0"/>
      <w:spacing w:after="0" w:line="220" w:lineRule="atLeast"/>
      <w:textAlignment w:val="center"/>
    </w:pPr>
    <w:rPr>
      <w:rFonts w:ascii="Proxima Nova" w:hAnsi="Proxima Nova" w:cs="ProximaNova-Bold"/>
      <w:b/>
      <w:bCs/>
      <w:color w:val="000000"/>
      <w:sz w:val="18"/>
      <w:szCs w:val="18"/>
    </w:rPr>
  </w:style>
  <w:style w:type="character" w:styleId="Hyperlink">
    <w:name w:val="Hyperlink"/>
    <w:basedOn w:val="DefaultParagraphFont"/>
    <w:uiPriority w:val="99"/>
    <w:unhideWhenUsed/>
    <w:qFormat/>
    <w:rsid w:val="00FC01A4"/>
    <w:rPr>
      <w:color w:val="0000FF"/>
      <w:u w:val="single"/>
    </w:rPr>
  </w:style>
  <w:style w:type="paragraph" w:styleId="ListParagraph">
    <w:name w:val="List Paragraph"/>
    <w:basedOn w:val="Normal"/>
    <w:uiPriority w:val="34"/>
    <w:qFormat/>
    <w:rsid w:val="00771D5F"/>
    <w:pPr>
      <w:spacing w:after="200" w:line="276" w:lineRule="auto"/>
      <w:ind w:left="720"/>
      <w:contextualSpacing/>
    </w:pPr>
    <w:rPr>
      <w:lang w:val="en-US"/>
    </w:rPr>
  </w:style>
  <w:style w:type="character" w:styleId="UnresolvedMention">
    <w:name w:val="Unresolved Mention"/>
    <w:basedOn w:val="DefaultParagraphFont"/>
    <w:uiPriority w:val="99"/>
    <w:semiHidden/>
    <w:unhideWhenUsed/>
    <w:rsid w:val="000F1643"/>
    <w:rPr>
      <w:color w:val="605E5C"/>
      <w:shd w:val="clear" w:color="auto" w:fill="E1DFDD"/>
    </w:rPr>
  </w:style>
  <w:style w:type="paragraph" w:customStyle="1" w:styleId="Default">
    <w:name w:val="Default"/>
    <w:qFormat/>
    <w:rsid w:val="000F1643"/>
    <w:pPr>
      <w:autoSpaceDE w:val="0"/>
      <w:autoSpaceDN w:val="0"/>
      <w:adjustRightInd w:val="0"/>
      <w:spacing w:after="0"/>
    </w:pPr>
    <w:rPr>
      <w:rFonts w:ascii="Corbel" w:hAnsi="Corbel" w:cs="Corbel"/>
      <w:color w:val="000000"/>
      <w:sz w:val="24"/>
      <w:szCs w:val="24"/>
      <w:lang w:val="en-US"/>
    </w:rPr>
  </w:style>
  <w:style w:type="character" w:styleId="CommentReference">
    <w:name w:val="annotation reference"/>
    <w:basedOn w:val="DefaultParagraphFont"/>
    <w:uiPriority w:val="99"/>
    <w:semiHidden/>
    <w:unhideWhenUsed/>
    <w:rsid w:val="00A94495"/>
    <w:rPr>
      <w:sz w:val="16"/>
      <w:szCs w:val="16"/>
    </w:rPr>
  </w:style>
  <w:style w:type="paragraph" w:styleId="CommentText">
    <w:name w:val="annotation text"/>
    <w:basedOn w:val="Normal"/>
    <w:link w:val="CommentTextChar"/>
    <w:uiPriority w:val="99"/>
    <w:unhideWhenUsed/>
    <w:rsid w:val="00A94495"/>
    <w:pPr>
      <w:spacing w:line="240" w:lineRule="auto"/>
    </w:pPr>
    <w:rPr>
      <w:sz w:val="20"/>
      <w:szCs w:val="20"/>
    </w:rPr>
  </w:style>
  <w:style w:type="character" w:customStyle="1" w:styleId="CommentTextChar">
    <w:name w:val="Comment Text Char"/>
    <w:basedOn w:val="DefaultParagraphFont"/>
    <w:link w:val="CommentText"/>
    <w:uiPriority w:val="99"/>
    <w:rsid w:val="00A94495"/>
    <w:rPr>
      <w:sz w:val="20"/>
      <w:szCs w:val="20"/>
    </w:rPr>
  </w:style>
  <w:style w:type="paragraph" w:styleId="CommentSubject">
    <w:name w:val="annotation subject"/>
    <w:basedOn w:val="CommentText"/>
    <w:next w:val="CommentText"/>
    <w:link w:val="CommentSubjectChar"/>
    <w:uiPriority w:val="99"/>
    <w:semiHidden/>
    <w:unhideWhenUsed/>
    <w:rsid w:val="00A94495"/>
    <w:rPr>
      <w:b/>
      <w:bCs/>
    </w:rPr>
  </w:style>
  <w:style w:type="character" w:customStyle="1" w:styleId="CommentSubjectChar">
    <w:name w:val="Comment Subject Char"/>
    <w:basedOn w:val="CommentTextChar"/>
    <w:link w:val="CommentSubject"/>
    <w:uiPriority w:val="99"/>
    <w:semiHidden/>
    <w:rsid w:val="00A94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society@ohchr.org" TargetMode="External"/><Relationship Id="rId13" Type="http://schemas.openxmlformats.org/officeDocument/2006/relationships/hyperlink" Target="mailto:delegation-swaziland@eeas.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Desk@ohchr.org" TargetMode="External"/><Relationship Id="rId12" Type="http://schemas.openxmlformats.org/officeDocument/2006/relationships/hyperlink" Target="mailto:partnerships@commonwealth.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ucoswa@swazi.net" TargetMode="External"/><Relationship Id="rId1" Type="http://schemas.openxmlformats.org/officeDocument/2006/relationships/customXml" Target="../customXml/item1.xml"/><Relationship Id="rId6" Type="http://schemas.openxmlformats.org/officeDocument/2006/relationships/hyperlink" Target="mailto:nxumalovictorphinda@gmail.com" TargetMode="External"/><Relationship Id="rId11" Type="http://schemas.openxmlformats.org/officeDocument/2006/relationships/hyperlink" Target="mailto:registry@sadc.int" TargetMode="External"/><Relationship Id="rId5" Type="http://schemas.openxmlformats.org/officeDocument/2006/relationships/webSettings" Target="webSettings.xml"/><Relationship Id="rId15" Type="http://schemas.openxmlformats.org/officeDocument/2006/relationships/hyperlink" Target="mailto:nkambulesib@gmail.com" TargetMode="External"/><Relationship Id="rId10" Type="http://schemas.openxmlformats.org/officeDocument/2006/relationships/hyperlink" Target="mailto:au-banjul@africa-union.org" TargetMode="External"/><Relationship Id="rId4" Type="http://schemas.openxmlformats.org/officeDocument/2006/relationships/settings" Target="settings.xml"/><Relationship Id="rId9" Type="http://schemas.openxmlformats.org/officeDocument/2006/relationships/hyperlink" Target="mailto:chairperson@africa-union.org" TargetMode="External"/><Relationship Id="rId14" Type="http://schemas.openxmlformats.org/officeDocument/2006/relationships/hyperlink" Target="mailto:pholile@swazi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BFAE-6E91-45CB-8E99-93055717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Mtimtema, Zakeyo</dc:creator>
  <cp:keywords/>
  <dc:description/>
  <cp:lastModifiedBy>Tudor, Owen</cp:lastModifiedBy>
  <cp:revision>2</cp:revision>
  <dcterms:created xsi:type="dcterms:W3CDTF">2021-07-20T09:00:00Z</dcterms:created>
  <dcterms:modified xsi:type="dcterms:W3CDTF">2021-07-20T09:00:00Z</dcterms:modified>
</cp:coreProperties>
</file>